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4881" w14:textId="1FE87273" w:rsidR="001B12BD" w:rsidRDefault="00757C77">
      <w:r>
        <w:t>Test input word</w:t>
      </w:r>
    </w:p>
    <w:sectPr w:rsidR="001B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77"/>
    <w:rsid w:val="001B12BD"/>
    <w:rsid w:val="007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2D55"/>
  <w15:chartTrackingRefBased/>
  <w15:docId w15:val="{BC69FDDF-AF50-4B8A-938F-6AB25CF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Panya Sonlek</dc:creator>
  <cp:keywords/>
  <dc:description/>
  <cp:lastModifiedBy>Panya Sonlek</cp:lastModifiedBy>
  <cp:revision>1</cp:revision>
  <dcterms:created xsi:type="dcterms:W3CDTF">2022-06-06T09:34:00Z</dcterms:created>
  <dcterms:modified xsi:type="dcterms:W3CDTF">2022-06-06T09:35:00Z</dcterms:modified>
</cp:coreProperties>
</file>